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77328" w14:textId="41A9976C" w:rsidR="002D552C" w:rsidRPr="002B5D5E" w:rsidRDefault="002D552C" w:rsidP="002D5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5E">
        <w:rPr>
          <w:rFonts w:ascii="Times New Roman" w:hAnsi="Times New Roman" w:cs="Times New Roman"/>
          <w:b/>
          <w:sz w:val="24"/>
          <w:szCs w:val="24"/>
        </w:rPr>
        <w:t>На фирменном бланке организации-заказчика, заполняется заказчиком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4526"/>
      </w:tblGrid>
      <w:tr w:rsidR="002D552C" w14:paraId="00A10892" w14:textId="77777777" w:rsidTr="0013321F">
        <w:trPr>
          <w:trHeight w:val="283"/>
        </w:trPr>
        <w:tc>
          <w:tcPr>
            <w:tcW w:w="2652" w:type="pct"/>
          </w:tcPr>
          <w:p w14:paraId="16EDCE12" w14:textId="2A6AF45C" w:rsidR="002D552C" w:rsidRPr="00206218" w:rsidRDefault="002D552C" w:rsidP="002D5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pct"/>
          </w:tcPr>
          <w:p w14:paraId="439312C8" w14:textId="2FD90F29" w:rsidR="002D552C" w:rsidRPr="00206218" w:rsidRDefault="002D552C" w:rsidP="002D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18">
              <w:rPr>
                <w:rFonts w:ascii="Times New Roman" w:hAnsi="Times New Roman" w:cs="Times New Roman"/>
                <w:sz w:val="24"/>
                <w:szCs w:val="24"/>
              </w:rPr>
              <w:t>РУП «Институт БелНИИС»</w:t>
            </w:r>
          </w:p>
          <w:p w14:paraId="3C0756FD" w14:textId="1414A1C1" w:rsidR="002D552C" w:rsidRPr="00206218" w:rsidRDefault="002D552C" w:rsidP="00206218">
            <w:pPr>
              <w:pStyle w:val="Style3"/>
              <w:widowControl/>
              <w:spacing w:line="240" w:lineRule="auto"/>
              <w:jc w:val="left"/>
            </w:pPr>
            <w:r w:rsidRPr="00206218">
              <w:rPr>
                <w:rStyle w:val="FontStyle11"/>
                <w:spacing w:val="-20"/>
                <w:sz w:val="24"/>
                <w:szCs w:val="24"/>
              </w:rPr>
              <w:t>г.</w:t>
            </w:r>
            <w:r w:rsidRPr="00206218">
              <w:rPr>
                <w:rStyle w:val="FontStyle11"/>
                <w:sz w:val="24"/>
                <w:szCs w:val="24"/>
              </w:rPr>
              <w:t xml:space="preserve"> Минск</w:t>
            </w:r>
            <w:r w:rsidR="00206218">
              <w:rPr>
                <w:rStyle w:val="FontStyle11"/>
                <w:sz w:val="24"/>
                <w:szCs w:val="24"/>
              </w:rPr>
              <w:t xml:space="preserve">, </w:t>
            </w:r>
            <w:r w:rsidRPr="00206218">
              <w:rPr>
                <w:rStyle w:val="FontStyle11"/>
                <w:sz w:val="24"/>
                <w:szCs w:val="24"/>
              </w:rPr>
              <w:t>ул. Ф. Скорины, 15 «Б», 220076</w:t>
            </w:r>
          </w:p>
        </w:tc>
      </w:tr>
    </w:tbl>
    <w:p w14:paraId="4E68D733" w14:textId="77777777" w:rsidR="002D552C" w:rsidRDefault="002D552C" w:rsidP="005A5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5116BD" w14:textId="77777777" w:rsidR="002D552C" w:rsidRPr="00206218" w:rsidRDefault="002D552C" w:rsidP="002D55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218">
        <w:rPr>
          <w:rFonts w:ascii="Times New Roman" w:hAnsi="Times New Roman" w:cs="Times New Roman"/>
          <w:b/>
          <w:sz w:val="26"/>
          <w:szCs w:val="26"/>
        </w:rPr>
        <w:t>ЗАЯВКА НА ПРОВЕДЕНИЕ ИСПЫТАНИЙ</w:t>
      </w:r>
    </w:p>
    <w:p w14:paraId="5E8E42D3" w14:textId="1C5A5AB4" w:rsidR="002D552C" w:rsidRDefault="002D552C" w:rsidP="00C91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218">
        <w:rPr>
          <w:rFonts w:ascii="Times New Roman" w:hAnsi="Times New Roman"/>
          <w:b/>
          <w:sz w:val="24"/>
          <w:szCs w:val="24"/>
        </w:rPr>
        <w:t>1.</w:t>
      </w:r>
      <w:r w:rsidRPr="00206218">
        <w:rPr>
          <w:rFonts w:ascii="Times New Roman" w:hAnsi="Times New Roman"/>
          <w:sz w:val="24"/>
          <w:szCs w:val="24"/>
        </w:rPr>
        <w:t xml:space="preserve"> Цель испытаний</w:t>
      </w:r>
      <w:r w:rsidRPr="002D552C">
        <w:rPr>
          <w:rFonts w:ascii="Times New Roman" w:hAnsi="Times New Roman"/>
          <w:sz w:val="24"/>
          <w:szCs w:val="24"/>
        </w:rPr>
        <w:t>: ___________________________________________________</w:t>
      </w:r>
      <w:r w:rsidR="00206218">
        <w:rPr>
          <w:rFonts w:ascii="Times New Roman" w:hAnsi="Times New Roman"/>
          <w:sz w:val="24"/>
          <w:szCs w:val="24"/>
        </w:rPr>
        <w:t>_</w:t>
      </w:r>
      <w:r w:rsidRPr="002D552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="00C11788">
        <w:rPr>
          <w:rFonts w:ascii="Times New Roman" w:hAnsi="Times New Roman"/>
          <w:sz w:val="24"/>
          <w:szCs w:val="24"/>
        </w:rPr>
        <w:t>___</w:t>
      </w:r>
    </w:p>
    <w:p w14:paraId="03C5CD32" w14:textId="04565455" w:rsidR="002D552C" w:rsidRDefault="00C11788" w:rsidP="00C1178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2D552C" w:rsidRPr="002D552C">
        <w:rPr>
          <w:rFonts w:ascii="Times New Roman" w:hAnsi="Times New Roman"/>
          <w:sz w:val="16"/>
          <w:szCs w:val="16"/>
        </w:rPr>
        <w:t>(подтверждение соответствия, периодические испытания, производственный контроль и</w:t>
      </w:r>
      <w:r w:rsidR="00733F88">
        <w:rPr>
          <w:rFonts w:ascii="Times New Roman" w:hAnsi="Times New Roman"/>
          <w:sz w:val="16"/>
          <w:szCs w:val="16"/>
        </w:rPr>
        <w:t>ли</w:t>
      </w:r>
      <w:r w:rsidR="002D552C" w:rsidRPr="002D552C">
        <w:rPr>
          <w:rFonts w:ascii="Times New Roman" w:hAnsi="Times New Roman"/>
          <w:sz w:val="16"/>
          <w:szCs w:val="16"/>
        </w:rPr>
        <w:t xml:space="preserve"> др.)</w:t>
      </w:r>
    </w:p>
    <w:p w14:paraId="713C46B8" w14:textId="77777777" w:rsidR="002D552C" w:rsidRPr="002D552C" w:rsidRDefault="002D552C" w:rsidP="00C917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</w:p>
    <w:p w14:paraId="3FFB58CB" w14:textId="24B9575E" w:rsidR="002D552C" w:rsidRDefault="002D552C" w:rsidP="00C917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="00C11788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</w:t>
      </w:r>
    </w:p>
    <w:p w14:paraId="1D8E3E7D" w14:textId="383E0DA7" w:rsidR="002D552C" w:rsidRPr="00206218" w:rsidRDefault="00C91751" w:rsidP="00C9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218">
        <w:rPr>
          <w:rFonts w:ascii="Times New Roman" w:hAnsi="Times New Roman"/>
          <w:b/>
          <w:sz w:val="24"/>
          <w:szCs w:val="24"/>
        </w:rPr>
        <w:t>2.</w:t>
      </w:r>
      <w:r w:rsidRPr="00206218">
        <w:rPr>
          <w:rFonts w:ascii="Times New Roman" w:hAnsi="Times New Roman"/>
          <w:sz w:val="24"/>
          <w:szCs w:val="24"/>
        </w:rPr>
        <w:t xml:space="preserve"> </w:t>
      </w:r>
      <w:r w:rsidR="002D552C" w:rsidRPr="00206218">
        <w:rPr>
          <w:rFonts w:ascii="Times New Roman" w:hAnsi="Times New Roman"/>
          <w:sz w:val="24"/>
          <w:szCs w:val="24"/>
        </w:rPr>
        <w:t>Программа испытаний (не заполняется при наличии программы испытаний от органа по оценке соответствия)</w:t>
      </w:r>
    </w:p>
    <w:p w14:paraId="32D4DA08" w14:textId="2512FDA5" w:rsidR="00C91751" w:rsidRPr="00206218" w:rsidRDefault="00C91751" w:rsidP="00C9175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6218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121"/>
        <w:gridCol w:w="1442"/>
        <w:gridCol w:w="1901"/>
        <w:gridCol w:w="1901"/>
        <w:gridCol w:w="1096"/>
        <w:gridCol w:w="1167"/>
      </w:tblGrid>
      <w:tr w:rsidR="00C91751" w:rsidRPr="00206218" w14:paraId="3D194505" w14:textId="77777777" w:rsidTr="00F22A75">
        <w:trPr>
          <w:jc w:val="center"/>
        </w:trPr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14:paraId="54E4AE39" w14:textId="77777777" w:rsidR="00C91751" w:rsidRPr="00206218" w:rsidRDefault="00C91751" w:rsidP="00C91751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206218">
              <w:rPr>
                <w:rFonts w:ascii="Times New Roman" w:hAnsi="Times New Roman"/>
              </w:rPr>
              <w:t>Наименование объекта испытаний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14:paraId="63FCA209" w14:textId="77777777" w:rsidR="00C91751" w:rsidRPr="00206218" w:rsidRDefault="00C91751" w:rsidP="00C91751">
            <w:pPr>
              <w:jc w:val="center"/>
              <w:rPr>
                <w:rFonts w:ascii="Times New Roman" w:hAnsi="Times New Roman" w:cs="Times New Roman"/>
              </w:rPr>
            </w:pPr>
            <w:r w:rsidRPr="00206218">
              <w:rPr>
                <w:rFonts w:ascii="Times New Roman" w:hAnsi="Times New Roman" w:cs="Times New Roman"/>
              </w:rPr>
              <w:t>ТНПА на продукцию*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6DE13199" w14:textId="77777777" w:rsidR="00C91751" w:rsidRPr="00206218" w:rsidRDefault="00C91751" w:rsidP="00C91751">
            <w:pPr>
              <w:jc w:val="center"/>
              <w:rPr>
                <w:rFonts w:ascii="Times New Roman" w:hAnsi="Times New Roman" w:cs="Times New Roman"/>
              </w:rPr>
            </w:pPr>
            <w:r w:rsidRPr="00206218">
              <w:rPr>
                <w:rFonts w:ascii="Times New Roman" w:hAnsi="Times New Roman" w:cs="Times New Roman"/>
              </w:rPr>
              <w:t>Испытываемые показатели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73389DDC" w14:textId="77777777" w:rsidR="00C91751" w:rsidRPr="00206218" w:rsidRDefault="00C91751" w:rsidP="00C91751">
            <w:pPr>
              <w:jc w:val="center"/>
              <w:rPr>
                <w:rFonts w:ascii="Times New Roman" w:hAnsi="Times New Roman" w:cs="Times New Roman"/>
              </w:rPr>
            </w:pPr>
            <w:r w:rsidRPr="00206218">
              <w:rPr>
                <w:rFonts w:ascii="Times New Roman" w:hAnsi="Times New Roman" w:cs="Times New Roman"/>
              </w:rPr>
              <w:t>Метод испытаний*</w:t>
            </w:r>
          </w:p>
        </w:tc>
        <w:tc>
          <w:tcPr>
            <w:tcW w:w="569" w:type="pct"/>
            <w:tcBorders>
              <w:top w:val="single" w:sz="4" w:space="0" w:color="auto"/>
            </w:tcBorders>
            <w:vAlign w:val="center"/>
          </w:tcPr>
          <w:p w14:paraId="5E0CF4AF" w14:textId="77777777" w:rsidR="00C91751" w:rsidRPr="00206218" w:rsidRDefault="00C91751" w:rsidP="00C91751">
            <w:pPr>
              <w:jc w:val="center"/>
              <w:rPr>
                <w:rFonts w:ascii="Times New Roman" w:hAnsi="Times New Roman" w:cs="Times New Roman"/>
              </w:rPr>
            </w:pPr>
            <w:r w:rsidRPr="0020621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14:paraId="3213CFD7" w14:textId="79F4A300" w:rsidR="00C91751" w:rsidRPr="00206218" w:rsidRDefault="00C91751" w:rsidP="00C91751">
            <w:pPr>
              <w:jc w:val="center"/>
              <w:rPr>
                <w:rFonts w:ascii="Times New Roman" w:hAnsi="Times New Roman" w:cs="Times New Roman"/>
              </w:rPr>
            </w:pPr>
            <w:r w:rsidRPr="00206218">
              <w:rPr>
                <w:rFonts w:ascii="Times New Roman" w:hAnsi="Times New Roman" w:cs="Times New Roman"/>
              </w:rPr>
              <w:t>Кол-во</w:t>
            </w:r>
          </w:p>
        </w:tc>
      </w:tr>
      <w:tr w:rsidR="00C91751" w:rsidRPr="00206218" w14:paraId="2F5C100D" w14:textId="77777777" w:rsidTr="00F22A75">
        <w:trPr>
          <w:trHeight w:val="373"/>
          <w:jc w:val="center"/>
        </w:trPr>
        <w:tc>
          <w:tcPr>
            <w:tcW w:w="1102" w:type="pct"/>
            <w:vAlign w:val="center"/>
          </w:tcPr>
          <w:p w14:paraId="0D79A976" w14:textId="77777777" w:rsidR="00C91751" w:rsidRPr="00206218" w:rsidRDefault="00C91751" w:rsidP="00C917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Align w:val="center"/>
          </w:tcPr>
          <w:p w14:paraId="0F66C2C7" w14:textId="77777777" w:rsidR="00C91751" w:rsidRPr="00206218" w:rsidRDefault="00C91751" w:rsidP="00C917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14:paraId="744AF487" w14:textId="77777777" w:rsidR="00C91751" w:rsidRPr="00206218" w:rsidRDefault="00C91751" w:rsidP="00C917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14:paraId="7A93CDA2" w14:textId="77777777" w:rsidR="00C91751" w:rsidRPr="00206218" w:rsidRDefault="00C91751" w:rsidP="00C917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Align w:val="center"/>
          </w:tcPr>
          <w:p w14:paraId="1344C3F4" w14:textId="77777777" w:rsidR="00C91751" w:rsidRPr="00206218" w:rsidRDefault="00C91751" w:rsidP="00C917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Align w:val="center"/>
          </w:tcPr>
          <w:p w14:paraId="501E241B" w14:textId="77777777" w:rsidR="00C91751" w:rsidRPr="00206218" w:rsidRDefault="00C91751" w:rsidP="00C917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D7BC12" w14:textId="2A65210A" w:rsidR="002D552C" w:rsidRPr="00733F88" w:rsidRDefault="00C91751" w:rsidP="0020621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3F88">
        <w:rPr>
          <w:rFonts w:ascii="Times New Roman" w:eastAsia="Calibri" w:hAnsi="Times New Roman" w:cs="Times New Roman"/>
          <w:sz w:val="18"/>
          <w:szCs w:val="18"/>
        </w:rPr>
        <w:t>*</w:t>
      </w:r>
      <w:r w:rsidRPr="00733F88">
        <w:rPr>
          <w:rFonts w:ascii="Times New Roman" w:hAnsi="Times New Roman"/>
          <w:sz w:val="18"/>
          <w:szCs w:val="18"/>
        </w:rPr>
        <w:t xml:space="preserve"> – не заполняется, если требования к продукции и</w:t>
      </w:r>
      <w:r w:rsidR="00C11788" w:rsidRPr="00733F88">
        <w:rPr>
          <w:rFonts w:ascii="Times New Roman" w:hAnsi="Times New Roman"/>
          <w:sz w:val="18"/>
          <w:szCs w:val="18"/>
        </w:rPr>
        <w:t>/или</w:t>
      </w:r>
      <w:r w:rsidRPr="00733F88">
        <w:rPr>
          <w:rFonts w:ascii="Times New Roman" w:hAnsi="Times New Roman"/>
          <w:sz w:val="18"/>
          <w:szCs w:val="18"/>
        </w:rPr>
        <w:t xml:space="preserve"> методы испытаний </w:t>
      </w:r>
      <w:r w:rsidR="00206218" w:rsidRPr="00733F88">
        <w:rPr>
          <w:rFonts w:ascii="Times New Roman" w:hAnsi="Times New Roman"/>
          <w:sz w:val="18"/>
          <w:szCs w:val="18"/>
        </w:rPr>
        <w:t>определяет ИЦ «БелСтройТест»</w:t>
      </w:r>
    </w:p>
    <w:p w14:paraId="164389AA" w14:textId="77777777" w:rsidR="002D552C" w:rsidRDefault="002D552C" w:rsidP="005A5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5D7301" w14:textId="5E9945F3" w:rsidR="002D552C" w:rsidRDefault="004559FD" w:rsidP="002062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206218" w:rsidRPr="00327BF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206218" w:rsidRPr="00206218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sz w:val="24"/>
          <w:szCs w:val="24"/>
          <w:lang w:eastAsia="ru-RU"/>
        </w:rPr>
        <w:t>необходимости оформления</w:t>
      </w:r>
      <w:r w:rsidR="00206218" w:rsidRPr="00206218">
        <w:rPr>
          <w:rFonts w:ascii="Times New Roman" w:hAnsi="Times New Roman"/>
          <w:sz w:val="24"/>
          <w:szCs w:val="24"/>
          <w:lang w:eastAsia="ru-RU"/>
        </w:rPr>
        <w:t xml:space="preserve"> заключения о соответствии по результатам испытаний, в</w:t>
      </w:r>
      <w:r w:rsidR="00206218" w:rsidRPr="00327BF7">
        <w:rPr>
          <w:rFonts w:ascii="Times New Roman" w:hAnsi="Times New Roman"/>
          <w:sz w:val="24"/>
          <w:szCs w:val="24"/>
          <w:lang w:eastAsia="ru-RU"/>
        </w:rPr>
        <w:t xml:space="preserve"> случае отсутствия правила принятия решения, установленного соответствующими правилами или нормативными документами, </w:t>
      </w:r>
      <w:r w:rsidR="00F22A75">
        <w:rPr>
          <w:rFonts w:ascii="Times New Roman" w:hAnsi="Times New Roman"/>
          <w:sz w:val="24"/>
          <w:szCs w:val="24"/>
          <w:lang w:eastAsia="ru-RU"/>
        </w:rPr>
        <w:t xml:space="preserve">просим применить </w:t>
      </w:r>
      <w:r w:rsidR="00206218" w:rsidRPr="00327BF7">
        <w:rPr>
          <w:rFonts w:ascii="Times New Roman" w:hAnsi="Times New Roman"/>
          <w:sz w:val="24"/>
          <w:szCs w:val="24"/>
          <w:lang w:eastAsia="ru-RU"/>
        </w:rPr>
        <w:t>правило принятия решения</w:t>
      </w:r>
      <w:r w:rsidR="00206218">
        <w:rPr>
          <w:rFonts w:ascii="Times New Roman" w:hAnsi="Times New Roman"/>
          <w:sz w:val="24"/>
          <w:szCs w:val="24"/>
          <w:lang w:eastAsia="ru-RU"/>
        </w:rPr>
        <w:t xml:space="preserve"> по ______________________________</w:t>
      </w:r>
      <w:r w:rsidR="00733F88">
        <w:rPr>
          <w:rFonts w:ascii="Times New Roman" w:hAnsi="Times New Roman"/>
          <w:sz w:val="24"/>
          <w:szCs w:val="24"/>
          <w:lang w:eastAsia="ru-RU"/>
        </w:rPr>
        <w:t>___</w:t>
      </w:r>
      <w:r w:rsidR="00206218">
        <w:rPr>
          <w:rFonts w:ascii="Times New Roman" w:hAnsi="Times New Roman"/>
          <w:sz w:val="24"/>
          <w:szCs w:val="24"/>
          <w:lang w:eastAsia="ru-RU"/>
        </w:rPr>
        <w:t>____</w:t>
      </w:r>
      <w:r w:rsidR="00BF7A53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 w:rsidR="0020621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E79562E" w14:textId="3682241F" w:rsidR="00F22A75" w:rsidRDefault="00206218" w:rsidP="00BF7A5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06218">
        <w:rPr>
          <w:rFonts w:ascii="Times New Roman" w:hAnsi="Times New Roman"/>
          <w:sz w:val="16"/>
          <w:szCs w:val="16"/>
        </w:rPr>
        <w:t>(вариант 1, вариант 2 или др</w:t>
      </w:r>
      <w:bookmarkStart w:id="0" w:name="_GoBack"/>
      <w:bookmarkEnd w:id="0"/>
      <w:r w:rsidR="00F22A75">
        <w:rPr>
          <w:rFonts w:ascii="Times New Roman" w:hAnsi="Times New Roman"/>
          <w:sz w:val="16"/>
          <w:szCs w:val="16"/>
        </w:rPr>
        <w:t>.)**</w:t>
      </w:r>
    </w:p>
    <w:p w14:paraId="66182DAC" w14:textId="1A8A80BB" w:rsidR="00206218" w:rsidRPr="00206218" w:rsidRDefault="00F22A75" w:rsidP="005A5D5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</w:p>
    <w:p w14:paraId="09173D84" w14:textId="2B93DCCF" w:rsidR="005A5D5F" w:rsidRPr="00733F88" w:rsidRDefault="00206218" w:rsidP="00F22A7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33F88">
        <w:rPr>
          <w:rFonts w:ascii="Times New Roman" w:hAnsi="Times New Roman"/>
          <w:sz w:val="18"/>
          <w:szCs w:val="18"/>
        </w:rPr>
        <w:t>**</w:t>
      </w:r>
      <w:r w:rsidR="00BC4A74" w:rsidRPr="00733F88">
        <w:rPr>
          <w:rFonts w:ascii="Times New Roman" w:hAnsi="Times New Roman"/>
          <w:sz w:val="18"/>
          <w:szCs w:val="18"/>
        </w:rPr>
        <w:t xml:space="preserve"> </w:t>
      </w:r>
      <w:r w:rsidR="005A5D5F" w:rsidRPr="00733F88">
        <w:rPr>
          <w:rFonts w:ascii="Times New Roman" w:hAnsi="Times New Roman"/>
          <w:sz w:val="18"/>
          <w:szCs w:val="18"/>
        </w:rPr>
        <w:t xml:space="preserve">Вариант 1 – Решение основано на </w:t>
      </w:r>
      <w:r w:rsidR="00733F88">
        <w:rPr>
          <w:rFonts w:ascii="Times New Roman" w:hAnsi="Times New Roman"/>
          <w:sz w:val="18"/>
          <w:szCs w:val="18"/>
        </w:rPr>
        <w:t xml:space="preserve">двоичном заявлении для правила простой </w:t>
      </w:r>
      <w:r w:rsidR="00733F88" w:rsidRPr="00733F88">
        <w:rPr>
          <w:rFonts w:ascii="Times New Roman" w:hAnsi="Times New Roman"/>
          <w:sz w:val="18"/>
          <w:szCs w:val="18"/>
        </w:rPr>
        <w:t>приемки</w:t>
      </w:r>
      <w:r w:rsidR="00733F88">
        <w:rPr>
          <w:rFonts w:ascii="Times New Roman" w:hAnsi="Times New Roman"/>
          <w:sz w:val="18"/>
          <w:szCs w:val="18"/>
        </w:rPr>
        <w:t xml:space="preserve"> без защитной полосы </w:t>
      </w:r>
      <w:r w:rsidR="00733F88" w:rsidRPr="00733F88">
        <w:rPr>
          <w:rFonts w:ascii="Times New Roman" w:hAnsi="Times New Roman"/>
          <w:sz w:val="18"/>
          <w:szCs w:val="18"/>
        </w:rPr>
        <w:t>согласно</w:t>
      </w:r>
      <w:r w:rsidR="0013321F">
        <w:rPr>
          <w:rFonts w:ascii="Times New Roman" w:hAnsi="Times New Roman"/>
          <w:sz w:val="18"/>
          <w:szCs w:val="18"/>
        </w:rPr>
        <w:br/>
      </w:r>
      <w:r w:rsidR="00733F88" w:rsidRPr="00733F88">
        <w:rPr>
          <w:rFonts w:ascii="Times New Roman" w:hAnsi="Times New Roman"/>
          <w:sz w:val="18"/>
          <w:szCs w:val="18"/>
          <w:lang w:val="en-US"/>
        </w:rPr>
        <w:t>ILAC</w:t>
      </w:r>
      <w:r w:rsidR="00733F88" w:rsidRPr="00733F88">
        <w:rPr>
          <w:rFonts w:ascii="Times New Roman" w:hAnsi="Times New Roman"/>
          <w:sz w:val="18"/>
          <w:szCs w:val="18"/>
        </w:rPr>
        <w:t>-</w:t>
      </w:r>
      <w:r w:rsidR="00733F88" w:rsidRPr="00733F88">
        <w:rPr>
          <w:rFonts w:ascii="Times New Roman" w:hAnsi="Times New Roman"/>
          <w:sz w:val="18"/>
          <w:szCs w:val="18"/>
          <w:lang w:val="en-US"/>
        </w:rPr>
        <w:t>G</w:t>
      </w:r>
      <w:r w:rsidR="00733F88" w:rsidRPr="00733F88">
        <w:rPr>
          <w:rFonts w:ascii="Times New Roman" w:hAnsi="Times New Roman"/>
          <w:sz w:val="18"/>
          <w:szCs w:val="18"/>
        </w:rPr>
        <w:t>8:09/2019</w:t>
      </w:r>
      <w:r w:rsidR="005A5D5F" w:rsidRPr="00733F88">
        <w:rPr>
          <w:rFonts w:ascii="Times New Roman" w:hAnsi="Times New Roman"/>
          <w:sz w:val="18"/>
          <w:szCs w:val="18"/>
        </w:rPr>
        <w:t xml:space="preserve">. </w:t>
      </w:r>
      <w:r w:rsidR="00733F88" w:rsidRPr="00733F88">
        <w:rPr>
          <w:rFonts w:ascii="Times New Roman" w:hAnsi="Times New Roman"/>
          <w:sz w:val="18"/>
          <w:szCs w:val="18"/>
        </w:rPr>
        <w:t>Результат предполагается соответствующим требованиям, если измеренное значение находится в заданных пределах</w:t>
      </w:r>
      <w:r w:rsidR="005A5D5F" w:rsidRPr="00733F88">
        <w:rPr>
          <w:rFonts w:ascii="Times New Roman" w:eastAsia="Calibri" w:hAnsi="Times New Roman" w:cs="Times New Roman"/>
          <w:sz w:val="18"/>
          <w:szCs w:val="18"/>
        </w:rPr>
        <w:t>.</w:t>
      </w:r>
      <w:r w:rsidR="00F22A75" w:rsidRPr="00733F8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22A75" w:rsidRPr="00733F88">
        <w:rPr>
          <w:rFonts w:ascii="Times New Roman" w:hAnsi="Times New Roman"/>
          <w:sz w:val="18"/>
          <w:szCs w:val="18"/>
        </w:rPr>
        <w:t>Исполнитель (по запросу Заказчика) указывает в протоколе испытаний границы расширенной неопределенности, но не учитывает ее при принятии решения о соответствии результата испытаний требованиям ТНПА.</w:t>
      </w:r>
    </w:p>
    <w:p w14:paraId="043C0EAF" w14:textId="76404948" w:rsidR="00F22A75" w:rsidRDefault="005A5D5F" w:rsidP="00F22A7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33F88">
        <w:rPr>
          <w:rFonts w:ascii="Times New Roman" w:hAnsi="Times New Roman"/>
          <w:sz w:val="18"/>
          <w:szCs w:val="18"/>
        </w:rPr>
        <w:tab/>
        <w:t>Вариант 2</w:t>
      </w:r>
      <w:r w:rsidR="00220332" w:rsidRPr="00733F88">
        <w:rPr>
          <w:rFonts w:ascii="Times New Roman" w:hAnsi="Times New Roman"/>
          <w:sz w:val="18"/>
          <w:szCs w:val="18"/>
        </w:rPr>
        <w:t xml:space="preserve"> –</w:t>
      </w:r>
      <w:r w:rsidRPr="00733F88">
        <w:rPr>
          <w:rFonts w:ascii="Times New Roman" w:hAnsi="Times New Roman"/>
          <w:sz w:val="18"/>
          <w:szCs w:val="18"/>
        </w:rPr>
        <w:t xml:space="preserve"> Решение основано на пределах приёмки с </w:t>
      </w:r>
      <w:r w:rsidR="0013321F">
        <w:rPr>
          <w:rFonts w:ascii="Times New Roman" w:hAnsi="Times New Roman"/>
          <w:sz w:val="18"/>
          <w:szCs w:val="18"/>
        </w:rPr>
        <w:t xml:space="preserve">учетом </w:t>
      </w:r>
      <w:r w:rsidRPr="00733F88">
        <w:rPr>
          <w:rFonts w:ascii="Times New Roman" w:hAnsi="Times New Roman"/>
          <w:sz w:val="18"/>
          <w:szCs w:val="18"/>
        </w:rPr>
        <w:t>защитной полос</w:t>
      </w:r>
      <w:r w:rsidR="0013321F">
        <w:rPr>
          <w:rFonts w:ascii="Times New Roman" w:hAnsi="Times New Roman"/>
          <w:sz w:val="18"/>
          <w:szCs w:val="18"/>
        </w:rPr>
        <w:t xml:space="preserve">ы, равной расширенной неопределенности, </w:t>
      </w:r>
      <w:r w:rsidR="0013321F" w:rsidRPr="00733F88">
        <w:rPr>
          <w:rFonts w:ascii="Times New Roman" w:hAnsi="Times New Roman"/>
          <w:sz w:val="18"/>
          <w:szCs w:val="18"/>
        </w:rPr>
        <w:t xml:space="preserve">согласно </w:t>
      </w:r>
      <w:r w:rsidR="0013321F" w:rsidRPr="00733F88">
        <w:rPr>
          <w:rFonts w:ascii="Times New Roman" w:hAnsi="Times New Roman"/>
          <w:sz w:val="18"/>
          <w:szCs w:val="18"/>
          <w:lang w:val="en-US"/>
        </w:rPr>
        <w:t>ILAC</w:t>
      </w:r>
      <w:r w:rsidR="0013321F" w:rsidRPr="00733F88">
        <w:rPr>
          <w:rFonts w:ascii="Times New Roman" w:hAnsi="Times New Roman"/>
          <w:sz w:val="18"/>
          <w:szCs w:val="18"/>
        </w:rPr>
        <w:t>-</w:t>
      </w:r>
      <w:r w:rsidR="0013321F" w:rsidRPr="00733F88">
        <w:rPr>
          <w:rFonts w:ascii="Times New Roman" w:hAnsi="Times New Roman"/>
          <w:sz w:val="18"/>
          <w:szCs w:val="18"/>
          <w:lang w:val="en-US"/>
        </w:rPr>
        <w:t>G</w:t>
      </w:r>
      <w:r w:rsidR="0013321F" w:rsidRPr="00733F88">
        <w:rPr>
          <w:rFonts w:ascii="Times New Roman" w:hAnsi="Times New Roman"/>
          <w:sz w:val="18"/>
          <w:szCs w:val="18"/>
        </w:rPr>
        <w:t>8:09/2019</w:t>
      </w:r>
      <w:r w:rsidRPr="00733F88">
        <w:rPr>
          <w:rFonts w:ascii="Times New Roman" w:hAnsi="Times New Roman"/>
          <w:sz w:val="18"/>
          <w:szCs w:val="18"/>
        </w:rPr>
        <w:t xml:space="preserve">. </w:t>
      </w:r>
      <w:r w:rsidR="0013321F" w:rsidRPr="00733F88">
        <w:rPr>
          <w:rFonts w:ascii="Times New Roman" w:hAnsi="Times New Roman"/>
          <w:sz w:val="18"/>
          <w:szCs w:val="18"/>
        </w:rPr>
        <w:t>Результат предполагается соответствующим требованиям, если измеренное значение находится</w:t>
      </w:r>
      <w:r w:rsidR="0013321F" w:rsidRPr="00733F8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321F" w:rsidRPr="00733F88">
        <w:rPr>
          <w:rFonts w:ascii="Times New Roman" w:hAnsi="Times New Roman"/>
          <w:sz w:val="18"/>
          <w:szCs w:val="18"/>
        </w:rPr>
        <w:t xml:space="preserve">в заданных </w:t>
      </w:r>
      <w:r w:rsidR="0013321F">
        <w:rPr>
          <w:rFonts w:ascii="Times New Roman" w:hAnsi="Times New Roman"/>
          <w:sz w:val="18"/>
          <w:szCs w:val="18"/>
        </w:rPr>
        <w:t xml:space="preserve">с учетом защитной полосы. </w:t>
      </w:r>
      <w:r w:rsidR="00F22A75" w:rsidRPr="00733F88">
        <w:rPr>
          <w:rFonts w:ascii="Times New Roman" w:eastAsia="Calibri" w:hAnsi="Times New Roman" w:cs="Times New Roman"/>
          <w:sz w:val="18"/>
          <w:szCs w:val="18"/>
        </w:rPr>
        <w:t>Исполнитель указывает в протоколе испытаний границы расширенной неопределенности и учитывает ее при принятии решения о соответствии результата испытаний требованиям ТНПА.</w:t>
      </w:r>
    </w:p>
    <w:p w14:paraId="1B484FA9" w14:textId="433339E0" w:rsidR="004559FD" w:rsidRPr="00733F88" w:rsidRDefault="004559FD" w:rsidP="00F22A7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>При не заполнении информации настоящего раздела, заключение о соответствии испытанной продукции требованиям ТНПА не делается и по результатам испытаний приводятся только полученные фактические значения.</w:t>
      </w:r>
    </w:p>
    <w:p w14:paraId="51F017AE" w14:textId="07F2F6E3" w:rsidR="005A5D5F" w:rsidRPr="00733F88" w:rsidRDefault="005A5D5F" w:rsidP="0020621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44994D0" w14:textId="1E15E6B9" w:rsidR="00206218" w:rsidRPr="00FE38DE" w:rsidRDefault="004559FD" w:rsidP="00733F88">
      <w:pPr>
        <w:spacing w:after="23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06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06218" w:rsidRPr="002062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подписывающее договор (заказ)</w:t>
      </w:r>
      <w:r w:rsidR="00FE3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</w:t>
      </w:r>
      <w:r w:rsidR="00FE38DE" w:rsidRPr="00FE38DE">
        <w:rPr>
          <w:rFonts w:ascii="Times New Roman" w:eastAsia="Times New Roman" w:hAnsi="Times New Roman" w:cs="Times New Roman"/>
          <w:sz w:val="24"/>
          <w:szCs w:val="24"/>
          <w:lang w:eastAsia="ru-RU"/>
        </w:rPr>
        <w:t>: __</w:t>
      </w:r>
      <w:r w:rsidR="00FE38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70644D9B" w14:textId="6C393382" w:rsidR="00206218" w:rsidRDefault="00206218" w:rsidP="00EA2827">
      <w:pPr>
        <w:tabs>
          <w:tab w:val="left" w:pos="1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9C6716" w14:textId="6B7A8AAE" w:rsidR="00206218" w:rsidRDefault="004559FD" w:rsidP="00EA2827">
      <w:pPr>
        <w:tabs>
          <w:tab w:val="left" w:pos="1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06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06218" w:rsidRPr="00206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дающий право на подписание договора (заказа) _____________________</w:t>
      </w:r>
      <w:r w:rsidR="00FE38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0621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06218" w:rsidRPr="0020621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F57334A" w14:textId="4CAA3E21" w:rsidR="00A832F9" w:rsidRDefault="00206218" w:rsidP="00206218">
      <w:pPr>
        <w:tabs>
          <w:tab w:val="left" w:pos="12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 w:rsidRPr="0020621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Pr="00206218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став, доверенность)</w:t>
      </w:r>
    </w:p>
    <w:p w14:paraId="04EC016E" w14:textId="77777777" w:rsidR="00733F88" w:rsidRDefault="00733F88" w:rsidP="00206218">
      <w:pPr>
        <w:tabs>
          <w:tab w:val="left" w:pos="12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1E4970" w14:textId="4865244C" w:rsidR="00733F88" w:rsidRDefault="00FE38DE" w:rsidP="00206218">
      <w:pPr>
        <w:tabs>
          <w:tab w:val="left" w:pos="12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5D5E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="00733F8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</w:t>
      </w:r>
    </w:p>
    <w:p w14:paraId="2018277F" w14:textId="523946A4" w:rsidR="00733F88" w:rsidRPr="002B5D5E" w:rsidRDefault="00733F88" w:rsidP="00206218">
      <w:pPr>
        <w:tabs>
          <w:tab w:val="left" w:pos="12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DE5C24" w14:textId="23DB40BA" w:rsidR="00206218" w:rsidRDefault="004559FD" w:rsidP="00206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44A81" w:rsidRPr="00BC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C4A74" w:rsidRPr="00206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Образцы после испытаний</w:t>
      </w:r>
      <w:r w:rsidR="00206218" w:rsidRPr="00206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***:</w:t>
      </w:r>
      <w:r w:rsidR="00206218" w:rsidRPr="00206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6218" w:rsidRPr="00206218">
        <w:rPr>
          <w:rFonts w:ascii="Times New Roman" w:eastAsia="Calibri" w:hAnsi="Times New Roman" w:cs="Times New Roman"/>
          <w:sz w:val="24"/>
          <w:szCs w:val="24"/>
          <w:u w:val="single"/>
        </w:rPr>
        <w:t>вернуть Заявителю/</w:t>
      </w:r>
      <w:r w:rsidR="00733F88"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="00206218" w:rsidRPr="00206218">
        <w:rPr>
          <w:rFonts w:ascii="Times New Roman" w:eastAsia="Calibri" w:hAnsi="Times New Roman" w:cs="Times New Roman"/>
          <w:sz w:val="24"/>
          <w:szCs w:val="24"/>
          <w:u w:val="single"/>
        </w:rPr>
        <w:t>тилизировать силами Исполнителя</w:t>
      </w:r>
    </w:p>
    <w:p w14:paraId="4C6BA261" w14:textId="41F66B8F" w:rsidR="00206218" w:rsidRPr="00206218" w:rsidRDefault="00200710" w:rsidP="00206218">
      <w:pPr>
        <w:tabs>
          <w:tab w:val="left" w:pos="12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62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*** – носит рекомендательный характер</w:t>
      </w:r>
      <w:r w:rsidR="00206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206218" w:rsidRPr="0020621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206218">
        <w:rPr>
          <w:rFonts w:ascii="Times New Roman" w:eastAsia="Times New Roman" w:hAnsi="Times New Roman" w:cs="Times New Roman"/>
          <w:sz w:val="16"/>
          <w:szCs w:val="16"/>
          <w:lang w:eastAsia="ru-RU"/>
        </w:rPr>
        <w:t>ненужное зачеркнуть</w:t>
      </w:r>
      <w:r w:rsidR="00206218" w:rsidRPr="0020621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741B3F54" w14:textId="5078F91A" w:rsidR="00206218" w:rsidRPr="00206218" w:rsidRDefault="00206218" w:rsidP="00EE0E7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5154B49" w14:textId="7F0FDFE5" w:rsidR="00206218" w:rsidRPr="002B5D5E" w:rsidRDefault="004559FD" w:rsidP="0020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06218" w:rsidRPr="00E02C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218" w:rsidRPr="00206218">
        <w:rPr>
          <w:rFonts w:ascii="Times New Roman" w:hAnsi="Times New Roman" w:cs="Times New Roman"/>
          <w:sz w:val="24"/>
          <w:szCs w:val="24"/>
        </w:rPr>
        <w:t>Желаемая дата завершения испытаний</w:t>
      </w:r>
      <w:r w:rsidR="00206218" w:rsidRPr="00200710">
        <w:rPr>
          <w:rFonts w:ascii="Times New Roman" w:hAnsi="Times New Roman" w:cs="Times New Roman"/>
          <w:sz w:val="24"/>
          <w:szCs w:val="24"/>
        </w:rPr>
        <w:t xml:space="preserve">****: </w:t>
      </w:r>
      <w:r w:rsidR="0020621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E38DE" w:rsidRPr="002B5D5E">
        <w:rPr>
          <w:rFonts w:ascii="Times New Roman" w:hAnsi="Times New Roman" w:cs="Times New Roman"/>
          <w:sz w:val="24"/>
          <w:szCs w:val="24"/>
        </w:rPr>
        <w:t>_</w:t>
      </w:r>
      <w:r w:rsidR="00206218">
        <w:rPr>
          <w:rFonts w:ascii="Times New Roman" w:hAnsi="Times New Roman" w:cs="Times New Roman"/>
          <w:sz w:val="24"/>
          <w:szCs w:val="24"/>
        </w:rPr>
        <w:t>__</w:t>
      </w:r>
      <w:r w:rsidR="00733F88">
        <w:rPr>
          <w:rFonts w:ascii="Times New Roman" w:hAnsi="Times New Roman" w:cs="Times New Roman"/>
          <w:sz w:val="24"/>
          <w:szCs w:val="24"/>
        </w:rPr>
        <w:t>_</w:t>
      </w:r>
      <w:r w:rsidR="00FE38DE" w:rsidRPr="002B5D5E">
        <w:rPr>
          <w:rFonts w:ascii="Times New Roman" w:hAnsi="Times New Roman" w:cs="Times New Roman"/>
          <w:sz w:val="24"/>
          <w:szCs w:val="24"/>
        </w:rPr>
        <w:t>_</w:t>
      </w:r>
    </w:p>
    <w:p w14:paraId="1366D0D3" w14:textId="39E55733" w:rsidR="00206218" w:rsidRDefault="00206218" w:rsidP="002007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062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**</w:t>
      </w:r>
      <w:r w:rsidR="00C117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</w:t>
      </w:r>
      <w:r w:rsidRPr="002062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 – носит рекомендательный характер</w:t>
      </w:r>
    </w:p>
    <w:p w14:paraId="6064ABE2" w14:textId="1122F5D0" w:rsidR="00206218" w:rsidRDefault="00206218" w:rsidP="00206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53CF7F2" w14:textId="0777193D" w:rsidR="00206218" w:rsidRPr="00FE38DE" w:rsidRDefault="004559FD" w:rsidP="0020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062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218" w:rsidRPr="00206218">
        <w:rPr>
          <w:rFonts w:ascii="Times New Roman" w:hAnsi="Times New Roman" w:cs="Times New Roman"/>
          <w:sz w:val="24"/>
          <w:szCs w:val="24"/>
        </w:rPr>
        <w:t>Ф.И.О. контактного лица: ______________________</w:t>
      </w:r>
      <w:r w:rsidR="0020621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E38DE" w:rsidRPr="00FE38DE">
        <w:rPr>
          <w:rFonts w:ascii="Times New Roman" w:hAnsi="Times New Roman" w:cs="Times New Roman"/>
          <w:sz w:val="24"/>
          <w:szCs w:val="24"/>
        </w:rPr>
        <w:t>__</w:t>
      </w:r>
    </w:p>
    <w:p w14:paraId="484C38EE" w14:textId="2F30D27C" w:rsidR="00206218" w:rsidRDefault="00206218" w:rsidP="0020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7B895" w14:textId="7A553854" w:rsidR="00206218" w:rsidRPr="00FE38DE" w:rsidRDefault="004559FD" w:rsidP="0020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06218" w:rsidRPr="002062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218" w:rsidRPr="00206218">
        <w:rPr>
          <w:rFonts w:ascii="Times New Roman" w:hAnsi="Times New Roman" w:cs="Times New Roman"/>
          <w:sz w:val="24"/>
          <w:szCs w:val="24"/>
        </w:rPr>
        <w:t>Телефон контактного лица, эл</w:t>
      </w:r>
      <w:r w:rsidR="00206218">
        <w:rPr>
          <w:rFonts w:ascii="Times New Roman" w:hAnsi="Times New Roman" w:cs="Times New Roman"/>
          <w:sz w:val="24"/>
          <w:szCs w:val="24"/>
        </w:rPr>
        <w:t>ектронная</w:t>
      </w:r>
      <w:r w:rsidR="00206218" w:rsidRPr="00206218">
        <w:rPr>
          <w:rFonts w:ascii="Times New Roman" w:hAnsi="Times New Roman" w:cs="Times New Roman"/>
          <w:sz w:val="24"/>
          <w:szCs w:val="24"/>
        </w:rPr>
        <w:t xml:space="preserve"> </w:t>
      </w:r>
      <w:r w:rsidR="00206218">
        <w:rPr>
          <w:rFonts w:ascii="Times New Roman" w:hAnsi="Times New Roman" w:cs="Times New Roman"/>
          <w:sz w:val="24"/>
          <w:szCs w:val="24"/>
        </w:rPr>
        <w:t>п</w:t>
      </w:r>
      <w:r w:rsidR="00206218" w:rsidRPr="00206218">
        <w:rPr>
          <w:rFonts w:ascii="Times New Roman" w:hAnsi="Times New Roman" w:cs="Times New Roman"/>
          <w:sz w:val="24"/>
          <w:szCs w:val="24"/>
        </w:rPr>
        <w:t xml:space="preserve">очта: </w:t>
      </w:r>
      <w:r w:rsidR="00206218">
        <w:rPr>
          <w:rFonts w:ascii="Times New Roman" w:hAnsi="Times New Roman" w:cs="Times New Roman"/>
          <w:sz w:val="24"/>
          <w:szCs w:val="24"/>
        </w:rPr>
        <w:t>_</w:t>
      </w:r>
      <w:r w:rsidR="00206218" w:rsidRPr="00206218">
        <w:rPr>
          <w:rFonts w:ascii="Times New Roman" w:hAnsi="Times New Roman" w:cs="Times New Roman"/>
          <w:sz w:val="24"/>
          <w:szCs w:val="24"/>
        </w:rPr>
        <w:t>______________</w:t>
      </w:r>
      <w:r w:rsidR="00F22A75">
        <w:rPr>
          <w:rFonts w:ascii="Times New Roman" w:hAnsi="Times New Roman" w:cs="Times New Roman"/>
          <w:sz w:val="24"/>
          <w:szCs w:val="24"/>
        </w:rPr>
        <w:t>_</w:t>
      </w:r>
      <w:r w:rsidR="00206218" w:rsidRPr="00206218">
        <w:rPr>
          <w:rFonts w:ascii="Times New Roman" w:hAnsi="Times New Roman" w:cs="Times New Roman"/>
          <w:sz w:val="24"/>
          <w:szCs w:val="24"/>
        </w:rPr>
        <w:t>___________________</w:t>
      </w:r>
      <w:r w:rsidR="00FE38DE" w:rsidRPr="00FE38DE">
        <w:rPr>
          <w:rFonts w:ascii="Times New Roman" w:hAnsi="Times New Roman" w:cs="Times New Roman"/>
          <w:sz w:val="24"/>
          <w:szCs w:val="24"/>
        </w:rPr>
        <w:t>_</w:t>
      </w:r>
    </w:p>
    <w:p w14:paraId="028DBD38" w14:textId="12A0B3EF" w:rsidR="00206218" w:rsidRPr="00FE38DE" w:rsidRDefault="00206218" w:rsidP="0020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3A035" w14:textId="4AD9F3A9" w:rsidR="00206218" w:rsidRPr="00206218" w:rsidRDefault="00206218" w:rsidP="00206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</w:t>
      </w:r>
      <w:r w:rsidR="00F22A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</w:t>
      </w:r>
    </w:p>
    <w:p w14:paraId="4A9B6840" w14:textId="77777777" w:rsidR="00733F88" w:rsidRDefault="00733F88" w:rsidP="007E7D9E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9656DA" w14:textId="1E246B97" w:rsidR="00D71C6C" w:rsidRPr="00C11788" w:rsidRDefault="004559FD" w:rsidP="007E7D9E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E7D9E" w:rsidRPr="007E7D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1788">
        <w:rPr>
          <w:rFonts w:ascii="Times New Roman" w:hAnsi="Times New Roman" w:cs="Times New Roman"/>
          <w:sz w:val="24"/>
          <w:szCs w:val="24"/>
        </w:rPr>
        <w:t>Оплату гарантируем</w:t>
      </w:r>
    </w:p>
    <w:p w14:paraId="60D5EE23" w14:textId="77777777" w:rsidR="00C11788" w:rsidRPr="004B3AF9" w:rsidRDefault="00C11788" w:rsidP="004B3A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297"/>
        <w:gridCol w:w="2074"/>
        <w:gridCol w:w="594"/>
        <w:gridCol w:w="2670"/>
      </w:tblGrid>
      <w:tr w:rsidR="00D71C6C" w:rsidRPr="00F302C0" w14:paraId="21603DBA" w14:textId="77777777" w:rsidTr="00206218">
        <w:tc>
          <w:tcPr>
            <w:tcW w:w="2077" w:type="pct"/>
            <w:tcBorders>
              <w:bottom w:val="single" w:sz="4" w:space="0" w:color="auto"/>
            </w:tcBorders>
          </w:tcPr>
          <w:p w14:paraId="2F2E3421" w14:textId="77777777" w:rsidR="00D71C6C" w:rsidRPr="00F302C0" w:rsidRDefault="00D71C6C" w:rsidP="00FE38DE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14:paraId="1A929468" w14:textId="77777777" w:rsidR="00D71C6C" w:rsidRPr="00F302C0" w:rsidRDefault="00D71C6C" w:rsidP="00FE3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14:paraId="04541906" w14:textId="77777777" w:rsidR="00D71C6C" w:rsidRPr="00F302C0" w:rsidRDefault="00D71C6C" w:rsidP="00FE3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14:paraId="2950BA59" w14:textId="77777777" w:rsidR="00D71C6C" w:rsidRPr="00F302C0" w:rsidRDefault="00D71C6C" w:rsidP="00FE3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14:paraId="1909A088" w14:textId="77777777" w:rsidR="00D71C6C" w:rsidRPr="00F302C0" w:rsidRDefault="00D71C6C" w:rsidP="00FE38DE">
            <w:pPr>
              <w:rPr>
                <w:rFonts w:ascii="Times New Roman" w:hAnsi="Times New Roman" w:cs="Times New Roman"/>
              </w:rPr>
            </w:pPr>
          </w:p>
        </w:tc>
      </w:tr>
      <w:tr w:rsidR="00D71C6C" w:rsidRPr="00F302C0" w14:paraId="662A648A" w14:textId="77777777" w:rsidTr="00206218">
        <w:tc>
          <w:tcPr>
            <w:tcW w:w="2077" w:type="pct"/>
            <w:tcBorders>
              <w:top w:val="single" w:sz="4" w:space="0" w:color="auto"/>
            </w:tcBorders>
          </w:tcPr>
          <w:p w14:paraId="042CC484" w14:textId="77777777" w:rsidR="00D71C6C" w:rsidRPr="00F302C0" w:rsidRDefault="00D71C6C" w:rsidP="00FE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4" w:type="pct"/>
          </w:tcPr>
          <w:p w14:paraId="447BBB6B" w14:textId="77777777" w:rsidR="00D71C6C" w:rsidRPr="00F302C0" w:rsidRDefault="00D71C6C" w:rsidP="00FE38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</w:tcPr>
          <w:p w14:paraId="59D1CBF0" w14:textId="77777777" w:rsidR="00D71C6C" w:rsidRPr="00F302C0" w:rsidRDefault="00D71C6C" w:rsidP="00FE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C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08" w:type="pct"/>
          </w:tcPr>
          <w:p w14:paraId="6089AEBF" w14:textId="77777777" w:rsidR="00D71C6C" w:rsidRPr="00F302C0" w:rsidRDefault="00D71C6C" w:rsidP="00FE38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</w:tcBorders>
          </w:tcPr>
          <w:p w14:paraId="1D01B932" w14:textId="77777777" w:rsidR="00D71C6C" w:rsidRPr="00F302C0" w:rsidRDefault="00D71C6C" w:rsidP="00FE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C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14:paraId="6F08F9A0" w14:textId="3FAA358F" w:rsidR="000A3E61" w:rsidRPr="000A3E61" w:rsidRDefault="000A3E61" w:rsidP="00733F88">
      <w:pPr>
        <w:rPr>
          <w:rFonts w:ascii="Times New Roman" w:hAnsi="Times New Roman" w:cs="Times New Roman"/>
          <w:sz w:val="24"/>
          <w:szCs w:val="24"/>
        </w:rPr>
      </w:pPr>
    </w:p>
    <w:sectPr w:rsidR="000A3E61" w:rsidRPr="000A3E61" w:rsidSect="0020621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F00"/>
    <w:multiLevelType w:val="hybridMultilevel"/>
    <w:tmpl w:val="A97EEA22"/>
    <w:lvl w:ilvl="0" w:tplc="4CBAE1C4">
      <w:start w:val="2"/>
      <w:numFmt w:val="bullet"/>
      <w:lvlText w:val=""/>
      <w:lvlJc w:val="left"/>
      <w:pPr>
        <w:ind w:left="61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34AE363F"/>
    <w:multiLevelType w:val="hybridMultilevel"/>
    <w:tmpl w:val="639A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C32FF"/>
    <w:multiLevelType w:val="hybridMultilevel"/>
    <w:tmpl w:val="2EE2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7DE1"/>
    <w:multiLevelType w:val="hybridMultilevel"/>
    <w:tmpl w:val="96D8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F2245"/>
    <w:multiLevelType w:val="hybridMultilevel"/>
    <w:tmpl w:val="96E20C12"/>
    <w:lvl w:ilvl="0" w:tplc="6B4EE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15761"/>
    <w:multiLevelType w:val="hybridMultilevel"/>
    <w:tmpl w:val="8CE82F8E"/>
    <w:lvl w:ilvl="0" w:tplc="A14ED846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7CE93E81"/>
    <w:multiLevelType w:val="hybridMultilevel"/>
    <w:tmpl w:val="AA3C667C"/>
    <w:lvl w:ilvl="0" w:tplc="DEF4D4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61"/>
    <w:rsid w:val="000068CA"/>
    <w:rsid w:val="000A3E61"/>
    <w:rsid w:val="000D51BE"/>
    <w:rsid w:val="0011595B"/>
    <w:rsid w:val="0013321F"/>
    <w:rsid w:val="00146F04"/>
    <w:rsid w:val="001B21F2"/>
    <w:rsid w:val="00200710"/>
    <w:rsid w:val="00206218"/>
    <w:rsid w:val="00220332"/>
    <w:rsid w:val="00273EE3"/>
    <w:rsid w:val="002B5D5E"/>
    <w:rsid w:val="002D45CB"/>
    <w:rsid w:val="002D552C"/>
    <w:rsid w:val="003121A9"/>
    <w:rsid w:val="00327BF7"/>
    <w:rsid w:val="004559FD"/>
    <w:rsid w:val="00475845"/>
    <w:rsid w:val="004B3AF9"/>
    <w:rsid w:val="00522884"/>
    <w:rsid w:val="00576F78"/>
    <w:rsid w:val="005A5D5F"/>
    <w:rsid w:val="00647307"/>
    <w:rsid w:val="006A4EF9"/>
    <w:rsid w:val="00733F88"/>
    <w:rsid w:val="00766FF9"/>
    <w:rsid w:val="007716DD"/>
    <w:rsid w:val="007D2A12"/>
    <w:rsid w:val="007E7D9E"/>
    <w:rsid w:val="008543E2"/>
    <w:rsid w:val="008F0F92"/>
    <w:rsid w:val="00917DCD"/>
    <w:rsid w:val="009214F8"/>
    <w:rsid w:val="00944A81"/>
    <w:rsid w:val="00A2307C"/>
    <w:rsid w:val="00A832F9"/>
    <w:rsid w:val="00B75C42"/>
    <w:rsid w:val="00BC4A74"/>
    <w:rsid w:val="00BF7A53"/>
    <w:rsid w:val="00C11788"/>
    <w:rsid w:val="00C67C57"/>
    <w:rsid w:val="00C87722"/>
    <w:rsid w:val="00C91751"/>
    <w:rsid w:val="00CC525D"/>
    <w:rsid w:val="00CC65C0"/>
    <w:rsid w:val="00D71C6C"/>
    <w:rsid w:val="00E02C0E"/>
    <w:rsid w:val="00EA2827"/>
    <w:rsid w:val="00EC6CEA"/>
    <w:rsid w:val="00EE0E79"/>
    <w:rsid w:val="00F22A75"/>
    <w:rsid w:val="00F41B2C"/>
    <w:rsid w:val="00F63A40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4DF"/>
  <w15:chartTrackingRefBased/>
  <w15:docId w15:val="{C8DB4738-CDD8-4EFA-9F5B-DAC59AA8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EF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D71C6C"/>
    <w:rPr>
      <w:rFonts w:ascii="Calibri" w:eastAsia="Calibri" w:hAnsi="Calibri" w:cs="Calibri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C6C"/>
    <w:pPr>
      <w:widowControl w:val="0"/>
      <w:shd w:val="clear" w:color="auto" w:fill="FFFFFF"/>
      <w:spacing w:before="300" w:after="660" w:line="0" w:lineRule="atLeast"/>
      <w:jc w:val="both"/>
    </w:pPr>
    <w:rPr>
      <w:rFonts w:ascii="Calibri" w:eastAsia="Calibri" w:hAnsi="Calibri" w:cs="Calibri"/>
      <w:spacing w:val="-10"/>
    </w:rPr>
  </w:style>
  <w:style w:type="paragraph" w:styleId="a5">
    <w:name w:val="Balloon Text"/>
    <w:basedOn w:val="a"/>
    <w:link w:val="a6"/>
    <w:uiPriority w:val="99"/>
    <w:semiHidden/>
    <w:unhideWhenUsed/>
    <w:rsid w:val="00BC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A74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rsid w:val="002D552C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D552C"/>
    <w:rPr>
      <w:rFonts w:ascii="Times New Roman" w:hAnsi="Times New Roman" w:cs="Times New Roman" w:hint="default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917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175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175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17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1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Сокольчик Дмитрий Александрович</cp:lastModifiedBy>
  <cp:revision>2</cp:revision>
  <cp:lastPrinted>2024-02-29T13:19:00Z</cp:lastPrinted>
  <dcterms:created xsi:type="dcterms:W3CDTF">2024-06-10T07:31:00Z</dcterms:created>
  <dcterms:modified xsi:type="dcterms:W3CDTF">2024-06-10T07:31:00Z</dcterms:modified>
</cp:coreProperties>
</file>