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0A" w:rsidRDefault="00A3300A" w:rsidP="007C11C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3300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Перечень документов, представляемых для сертификации продукции (схема 1с)</w:t>
      </w:r>
    </w:p>
    <w:p w:rsidR="00A3300A" w:rsidRDefault="00A3300A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AE" w:rsidRPr="00760DAE" w:rsidRDefault="00A3300A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Оригинал заявления</w:t>
      </w:r>
      <w:r w:rsidRPr="00A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сертификацию продукции установленной формы</w:t>
      </w:r>
      <w:r w:rsidR="009E5D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DAE" w:rsidRDefault="009E5DAD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о предприятии;</w:t>
      </w:r>
    </w:p>
    <w:p w:rsidR="00A3300A" w:rsidRPr="00760DAE" w:rsidRDefault="00760DAE" w:rsidP="007C11C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00A" w:rsidRPr="00760DAE">
        <w:rPr>
          <w:rFonts w:ascii="Times New Roman" w:hAnsi="Times New Roman" w:cs="Times New Roman"/>
          <w:sz w:val="24"/>
          <w:szCs w:val="24"/>
        </w:rPr>
        <w:t xml:space="preserve">. Свидетельство о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 предприятия</w:t>
      </w:r>
      <w:r w:rsidR="009E5DAD">
        <w:rPr>
          <w:rFonts w:ascii="Times New Roman" w:hAnsi="Times New Roman" w:cs="Times New Roman"/>
          <w:sz w:val="24"/>
          <w:szCs w:val="24"/>
        </w:rPr>
        <w:t>;</w:t>
      </w:r>
    </w:p>
    <w:p w:rsidR="00A3300A" w:rsidRPr="00760DAE" w:rsidRDefault="00760DAE" w:rsidP="007C11C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A3300A" w:rsidRPr="00760D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A3300A" w:rsidRPr="00A330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Устав </w:t>
      </w:r>
      <w:r w:rsidR="00A3300A" w:rsidRPr="00A3300A">
        <w:rPr>
          <w:rFonts w:ascii="Times New Roman" w:eastAsia="Calibri" w:hAnsi="Times New Roman" w:cs="Times New Roman"/>
          <w:spacing w:val="-4"/>
          <w:sz w:val="24"/>
          <w:szCs w:val="24"/>
        </w:rPr>
        <w:t>(титульный лист, лист с полным и сокращенным наименованием, местом нахождения)</w:t>
      </w:r>
      <w:r w:rsidR="009E5DAD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A3300A" w:rsidRDefault="00760DAE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</w:t>
      </w:r>
      <w:r w:rsidR="00A3300A" w:rsidRPr="00760DA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Сертификат соответствия системы менеджмента качества (при наличии)</w:t>
      </w:r>
      <w:r w:rsidR="009E5D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760DAE" w:rsidRPr="00760DAE" w:rsidRDefault="00760DAE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3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9E5D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енклатура выпускаемой продукции;</w:t>
      </w:r>
    </w:p>
    <w:p w:rsidR="00760DAE" w:rsidRPr="00760DAE" w:rsidRDefault="00760DAE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7. </w:t>
      </w:r>
      <w:r w:rsidR="009E5D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ТНПА, ТУ, каталог (при наличии);</w:t>
      </w:r>
    </w:p>
    <w:p w:rsidR="00760DAE" w:rsidRPr="007C11C8" w:rsidRDefault="00760DAE" w:rsidP="007C11C8">
      <w:pPr>
        <w:tabs>
          <w:tab w:val="left" w:pos="252"/>
        </w:tabs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8. </w:t>
      </w:r>
      <w:r w:rsidRPr="00760D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Технический паспорт на здание и/или договор аренды</w:t>
      </w:r>
      <w:r w:rsidR="007C11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(место нахождения,</w:t>
      </w:r>
      <w:r w:rsidRPr="00760D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адрес м</w:t>
      </w:r>
      <w:r w:rsidR="007C11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еста осуществления деятельности, </w:t>
      </w:r>
      <w:r w:rsidRPr="00760D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места осуществления деятельности по изготовлению продукции</w:t>
      </w:r>
      <w:r w:rsidR="007C11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9E5D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760DAE" w:rsidRPr="00760DAE" w:rsidRDefault="00760DAE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9. </w:t>
      </w:r>
      <w:r w:rsidRPr="00760D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Свидетельство об оценке сварочного производства (для сварных соединений с нормированной прочностью) или протоколы испытаний сварных соединений (для сварных соединений с ненормированной прочностью) </w:t>
      </w:r>
      <w:r w:rsidRPr="00760DAE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(при </w:t>
      </w:r>
      <w:r w:rsidR="009E5DAD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необходимости</w:t>
      </w:r>
      <w:r w:rsidRPr="00760DAE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;</w:t>
      </w:r>
    </w:p>
    <w:p w:rsidR="00760DAE" w:rsidRPr="00760DAE" w:rsidRDefault="00760DAE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10. </w:t>
      </w:r>
      <w:r w:rsidRPr="00760D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Свидетельство о технической компетентности и/или аттестат аккредитации испытательной лаборатории (с приложением)</w:t>
      </w:r>
      <w:r w:rsidR="009E5D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760DAE" w:rsidRPr="00760DAE" w:rsidRDefault="00760DAE" w:rsidP="007C11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11. </w:t>
      </w:r>
      <w:r w:rsidRPr="00760DA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Технологический регламент (карта) на производство продукции</w:t>
      </w:r>
      <w:r w:rsidR="009E5D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760DAE" w:rsidRPr="00760DAE" w:rsidRDefault="00760DAE" w:rsidP="007C11C8">
      <w:pPr>
        <w:tabs>
          <w:tab w:val="left" w:pos="211"/>
        </w:tabs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12. </w:t>
      </w:r>
      <w:r w:rsidRPr="00760D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Конструкторская документация </w:t>
      </w:r>
      <w:r w:rsidRPr="00760DA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(при наличии)</w:t>
      </w:r>
      <w:r w:rsidRPr="00760D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760DAE" w:rsidRDefault="00760DAE" w:rsidP="009E5DAD">
      <w:pPr>
        <w:tabs>
          <w:tab w:val="left" w:pos="211"/>
        </w:tabs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760D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рабочие чертежи (титульный лист, пояснительная записка, номенклатура продукции, листы чертежей на ко</w:t>
      </w:r>
      <w:r w:rsidR="009E5D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нкретное изделие (конструкцию).</w:t>
      </w:r>
      <w:proofErr w:type="gramEnd"/>
    </w:p>
    <w:p w:rsidR="000B57D2" w:rsidRDefault="000B57D2" w:rsidP="009E5DAD">
      <w:pPr>
        <w:tabs>
          <w:tab w:val="left" w:pos="211"/>
        </w:tabs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B57D2" w:rsidRPr="007C11C8" w:rsidRDefault="000B57D2" w:rsidP="009E5DAD">
      <w:pPr>
        <w:tabs>
          <w:tab w:val="left" w:pos="211"/>
        </w:tabs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0" w:name="_GoBack"/>
      <w:bookmarkEnd w:id="0"/>
    </w:p>
    <w:sectPr w:rsidR="000B57D2" w:rsidRPr="007C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E"/>
    <w:rsid w:val="0002180E"/>
    <w:rsid w:val="000B57D2"/>
    <w:rsid w:val="0074027D"/>
    <w:rsid w:val="00760DAE"/>
    <w:rsid w:val="007C11C8"/>
    <w:rsid w:val="007E3E2F"/>
    <w:rsid w:val="009E5DAD"/>
    <w:rsid w:val="00A3300A"/>
    <w:rsid w:val="00E658CA"/>
    <w:rsid w:val="00F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0E"/>
    <w:pPr>
      <w:spacing w:after="0" w:line="240" w:lineRule="auto"/>
    </w:pPr>
  </w:style>
  <w:style w:type="table" w:styleId="a4">
    <w:name w:val="Table Grid"/>
    <w:basedOn w:val="a1"/>
    <w:rsid w:val="00A330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0E"/>
    <w:pPr>
      <w:spacing w:after="0" w:line="240" w:lineRule="auto"/>
    </w:pPr>
  </w:style>
  <w:style w:type="table" w:styleId="a4">
    <w:name w:val="Table Grid"/>
    <w:basedOn w:val="a1"/>
    <w:rsid w:val="00A330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Наталья Ивановна</dc:creator>
  <cp:lastModifiedBy>Каменецкая Ирина Павловна</cp:lastModifiedBy>
  <cp:revision>5</cp:revision>
  <dcterms:created xsi:type="dcterms:W3CDTF">2023-02-16T06:34:00Z</dcterms:created>
  <dcterms:modified xsi:type="dcterms:W3CDTF">2023-03-30T06:23:00Z</dcterms:modified>
</cp:coreProperties>
</file>